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A92C">
      <w:pPr>
        <w:rPr>
          <w:sz w:val="28"/>
          <w:szCs w:val="28"/>
        </w:rPr>
      </w:pPr>
      <w:r>
        <w:rPr>
          <w:sz w:val="28"/>
          <w:szCs w:val="28"/>
        </w:rPr>
        <w:t>附件：报价单</w:t>
      </w:r>
    </w:p>
    <w:p w14:paraId="62054148">
      <w:pPr>
        <w:jc w:val="center"/>
        <w:rPr>
          <w:rFonts w:hint="eastAsia"/>
          <w:b/>
          <w:bCs/>
          <w:sz w:val="44"/>
          <w:szCs w:val="44"/>
        </w:rPr>
      </w:pPr>
    </w:p>
    <w:p w14:paraId="38807A6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700D3A1F">
      <w:pPr>
        <w:pStyle w:val="2"/>
        <w:rPr>
          <w:rFonts w:hint="eastAsia"/>
        </w:rPr>
      </w:pPr>
    </w:p>
    <w:p w14:paraId="26940522">
      <w:pPr>
        <w:pStyle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65F04794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华能洮南如意15万千瓦风电项目沉降观测、华能洮南大通20万千瓦风电项目沉降观测、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华能吉林清洁能源发电有限公司通榆分公司春风20万千瓦风电项目沉降观测</w:t>
      </w:r>
      <w:r>
        <w:rPr>
          <w:rFonts w:hint="eastAsia" w:ascii="宋体" w:hAnsi="宋体"/>
          <w:sz w:val="28"/>
          <w:szCs w:val="28"/>
        </w:rPr>
        <w:t>技术劳务服务询比采购文件已收悉，对采购文件中所列技术服务要求和工期要求，综合考虑该项目的作业环境及条件，经我公司审慎研究，确认有足够的生产能力承接，现对该项目报价如下：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1A1F43B5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26332EC9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0FFB3025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×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56F03028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3E4EE134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5C9F5782">
      <w:pPr>
        <w:ind w:left="840"/>
        <w:rPr>
          <w:sz w:val="28"/>
          <w:szCs w:val="28"/>
        </w:rPr>
      </w:pPr>
    </w:p>
    <w:p w14:paraId="2635A422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51B27D43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（公章）</w:t>
      </w:r>
    </w:p>
    <w:p w14:paraId="059A8885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4A3AF4D1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3D1A4787">
      <w:pPr>
        <w:pStyle w:val="5"/>
        <w:jc w:val="both"/>
        <w:rPr>
          <w:rFonts w:hint="eastAsia" w:ascii="Times New Roman" w:hAnsi="Times New Roman"/>
        </w:rPr>
      </w:pPr>
    </w:p>
    <w:p w14:paraId="09988A8A">
      <w:pPr>
        <w:pStyle w:val="5"/>
        <w:rPr>
          <w:rFonts w:ascii="Times New Roman" w:hAnsi="Times New Roman"/>
        </w:rPr>
      </w:pPr>
    </w:p>
    <w:p w14:paraId="538BEE9C">
      <w:pPr>
        <w:pStyle w:val="5"/>
        <w:rPr>
          <w:rFonts w:ascii="Times New Roman" w:hAnsi="Times New Roman"/>
        </w:rPr>
      </w:pPr>
    </w:p>
    <w:p w14:paraId="5C97323B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453321C6">
      <w:pPr>
        <w:pStyle w:val="6"/>
        <w:rPr>
          <w:rFonts w:ascii="Times New Roman" w:hAnsi="Times New Roman"/>
          <w:b/>
          <w:szCs w:val="28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44F63AB7">
      <w:pPr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NIDR-QESW-B12-D03a-2024</w:t>
      </w:r>
      <w:r>
        <w:rPr>
          <w:rFonts w:hint="eastAsia" w:ascii="宋体" w:hAnsi="宋体"/>
          <w:szCs w:val="24"/>
        </w:rPr>
        <w:t xml:space="preserve">       </w:t>
      </w:r>
    </w:p>
    <w:p w14:paraId="2E1B1F5E"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华能洮南如意15万千瓦风电项目沉降观测、华能洮南大通20万千瓦风电项目沉降观测、</w:t>
      </w:r>
      <w:r>
        <w:rPr>
          <w:rFonts w:hint="eastAsia" w:ascii="宋体" w:hAnsi="宋体" w:eastAsia="宋体" w:cs="仿宋"/>
          <w:szCs w:val="24"/>
        </w:rPr>
        <w:t>华能吉林清洁能源发电有限公司通榆分公司</w:t>
      </w:r>
      <w:r>
        <w:rPr>
          <w:rFonts w:hint="eastAsia" w:ascii="宋体" w:hAnsi="宋体" w:cs="仿宋"/>
          <w:szCs w:val="24"/>
        </w:rPr>
        <w:t>春风20万千瓦风电项目沉降观测</w:t>
      </w:r>
      <w:r>
        <w:rPr>
          <w:rFonts w:hint="eastAsia" w:ascii="宋体" w:hAnsi="宋体"/>
          <w:szCs w:val="24"/>
        </w:rPr>
        <w:t>工程</w:t>
      </w:r>
      <w:r>
        <w:rPr>
          <w:rFonts w:ascii="宋体" w:hAnsi="宋体"/>
          <w:szCs w:val="24"/>
        </w:rPr>
        <w:t xml:space="preserve"> </w:t>
      </w:r>
      <w:r>
        <w:rPr>
          <w:rFonts w:hint="eastAsia" w:ascii="宋体" w:hAnsi="宋体"/>
          <w:szCs w:val="24"/>
        </w:rPr>
        <w:t xml:space="preserve">           </w:t>
      </w:r>
      <w:r>
        <w:rPr>
          <w:rFonts w:ascii="宋体" w:hAnsi="宋体"/>
          <w:szCs w:val="24"/>
        </w:rPr>
        <w:t xml:space="preserve"> 勘（测） 字2025年1号</w:t>
      </w:r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6CAD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57BC84E2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128248F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D7BB1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7D2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0F65591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13E1A99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53F4B5EE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5E849EC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DDF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2CE1178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33D25B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26405B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22023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7AE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05F0E8D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4820918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2A445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15E1649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EFD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7C8E5D8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7E7FBFE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5A839DD">
            <w:pPr>
              <w:rPr>
                <w:rFonts w:ascii="Times New Roman" w:hAnsi="Times New Roman"/>
                <w:szCs w:val="21"/>
              </w:rPr>
            </w:pPr>
          </w:p>
        </w:tc>
      </w:tr>
      <w:tr w14:paraId="077A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04" w:type="dxa"/>
            <w:noWrap w:val="0"/>
            <w:vAlign w:val="center"/>
          </w:tcPr>
          <w:p w14:paraId="1AC7967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10F0F58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7419178">
            <w:pPr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</w:tr>
      <w:tr w14:paraId="6D2B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704" w:type="dxa"/>
            <w:noWrap w:val="0"/>
            <w:vAlign w:val="center"/>
          </w:tcPr>
          <w:p w14:paraId="7000428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DD700DC">
            <w:pPr>
              <w:rPr>
                <w:rFonts w:ascii="Times New Roman" w:hAnsi="Times New Roman"/>
                <w:szCs w:val="21"/>
              </w:rPr>
            </w:pPr>
          </w:p>
        </w:tc>
      </w:tr>
      <w:tr w14:paraId="7B85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704" w:type="dxa"/>
            <w:noWrap w:val="0"/>
            <w:vAlign w:val="center"/>
          </w:tcPr>
          <w:p w14:paraId="598F04D2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B8C4666">
            <w:pPr>
              <w:rPr>
                <w:rFonts w:ascii="Times New Roman" w:hAnsi="Times New Roman"/>
                <w:szCs w:val="21"/>
              </w:rPr>
            </w:pPr>
          </w:p>
        </w:tc>
      </w:tr>
      <w:tr w14:paraId="08B1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22D44E5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6B839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“华能洮南如意15万千瓦风电项目沉降观测、华能洮南大通20万千瓦风电项目沉降观测、</w:t>
            </w:r>
            <w:r>
              <w:rPr>
                <w:rFonts w:hint="eastAsia" w:ascii="宋体" w:hAnsi="宋体" w:eastAsia="宋体" w:cs="仿宋"/>
                <w:szCs w:val="24"/>
              </w:rPr>
              <w:t>华能吉林清洁能源发电有限公司通榆分公司</w:t>
            </w:r>
            <w:r>
              <w:rPr>
                <w:rFonts w:hint="eastAsia" w:ascii="宋体" w:hAnsi="宋体" w:cs="仿宋"/>
                <w:szCs w:val="24"/>
              </w:rPr>
              <w:t>春风20万千瓦风电项目沉降观测</w:t>
            </w:r>
            <w:r>
              <w:rPr>
                <w:rFonts w:hint="eastAsia" w:ascii="宋体" w:hAnsi="宋体"/>
                <w:szCs w:val="21"/>
              </w:rPr>
              <w:t>”技术劳务服务</w:t>
            </w:r>
          </w:p>
        </w:tc>
      </w:tr>
      <w:tr w14:paraId="46E7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04" w:type="dxa"/>
            <w:noWrap w:val="0"/>
            <w:vAlign w:val="center"/>
          </w:tcPr>
          <w:p w14:paraId="7E5FB6B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849F0C6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2733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4" w:type="dxa"/>
            <w:noWrap w:val="0"/>
            <w:vAlign w:val="center"/>
          </w:tcPr>
          <w:p w14:paraId="08D362C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1477A57">
            <w:pPr>
              <w:rPr>
                <w:rFonts w:ascii="Times New Roman" w:hAnsi="Times New Roman"/>
                <w:szCs w:val="21"/>
              </w:rPr>
            </w:pPr>
          </w:p>
        </w:tc>
      </w:tr>
      <w:tr w14:paraId="52EC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704" w:type="dxa"/>
            <w:noWrap w:val="0"/>
            <w:vAlign w:val="center"/>
          </w:tcPr>
          <w:p w14:paraId="2934769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C4CAF56">
            <w:pPr>
              <w:rPr>
                <w:rFonts w:ascii="Times New Roman" w:hAnsi="Times New Roman"/>
                <w:szCs w:val="21"/>
              </w:rPr>
            </w:pPr>
          </w:p>
        </w:tc>
      </w:tr>
      <w:tr w14:paraId="19B0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0F43FC3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6756365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767CA3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5469A7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67571A4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3C083DE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18BF285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1141FAFB"/>
    <w:sectPr>
      <w:pgSz w:w="11906" w:h="16838"/>
      <w:pgMar w:top="1440" w:right="1226" w:bottom="1440" w:left="13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605A9"/>
    <w:rsid w:val="208605A9"/>
    <w:rsid w:val="3D2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  <w:style w:type="paragraph" w:customStyle="1" w:styleId="5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6">
    <w:name w:val="WJ-BG"/>
    <w:basedOn w:val="1"/>
    <w:qFormat/>
    <w:uiPriority w:val="0"/>
    <w:pPr>
      <w:spacing w:line="240" w:lineRule="auto"/>
      <w:jc w:val="center"/>
      <w:textAlignment w:val="center"/>
    </w:pPr>
    <w:rPr>
      <w:rFonts w:ascii="楷体_GB2312" w:hAnsi="Calibri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729</Characters>
  <Lines>0</Lines>
  <Paragraphs>0</Paragraphs>
  <TotalTime>0</TotalTime>
  <ScaleCrop>false</ScaleCrop>
  <LinksUpToDate>false</LinksUpToDate>
  <CharactersWithSpaces>823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2025-07-02T00:41:00Z</dcterms:created>
  <dc:creator>YOYO</dc:creator>
  <cp:lastModifiedBy>YOYO</cp:lastModifiedBy>
  <dcterms:modified xsi:type="dcterms:W3CDTF">2025-07-02T01:17:49Z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9A5C234CDD1D47808CF46CB6E9EC2DE1_11</vt:lpwstr>
  </property>
  <property fmtid="{D5CDD505-2E9C-101B-9397-08002B2CF9AE}" pid="4" name="KSOTemplateDocerSaveRecord">
    <vt:lpwstr>eyJoZGlkIjoiMzA5OWYwZGM3NzI3NDNjZmI1MWQzYmRkNTBlZGFmZTEiLCJ1c2VySWQiOiIxMjg1MDI1MDU5In0=</vt:lpwstr>
  </property>
</Properties>
</file>